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3B1" w:rsidRDefault="000843B1" w:rsidP="000843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Městský úřad Roudnice nad Labem</w:t>
      </w:r>
    </w:p>
    <w:p w:rsidR="000843B1" w:rsidRDefault="000843B1" w:rsidP="000843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Stavební úřad</w:t>
      </w:r>
    </w:p>
    <w:p w:rsidR="000843B1" w:rsidRDefault="000843B1" w:rsidP="000843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Karlovo náměstí 21</w:t>
      </w:r>
    </w:p>
    <w:p w:rsidR="000843B1" w:rsidRDefault="000843B1" w:rsidP="000843B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413 21 Roudnice nad Labem</w:t>
      </w:r>
    </w:p>
    <w:p w:rsidR="000843B1" w:rsidRDefault="000843B1" w:rsidP="000843B1">
      <w:pPr>
        <w:rPr>
          <w:rFonts w:ascii="Arial" w:hAnsi="Arial" w:cs="Arial"/>
          <w:b/>
          <w:sz w:val="24"/>
          <w:szCs w:val="24"/>
          <w:u w:val="single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  <w:u w:val="single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Datum: ……………………………….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Žádost o potvrzení existence stavby </w:t>
      </w:r>
    </w:p>
    <w:p w:rsidR="000843B1" w:rsidRDefault="000843B1" w:rsidP="000843B1">
      <w:pPr>
        <w:rPr>
          <w:rFonts w:ascii="Arial" w:hAnsi="Arial" w:cs="Arial"/>
          <w:b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Žádám o potvrzení existence stavby: 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…………………………………………………………………………………………………,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Postavené na pozemku …………………………nově zaměřeném………………………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katastrální území ………………………………………………………………………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Stavba byla postavena v </w:t>
      </w:r>
      <w:proofErr w:type="gramStart"/>
      <w:r>
        <w:rPr>
          <w:rFonts w:ascii="Arial" w:hAnsi="Arial" w:cs="Arial"/>
          <w:sz w:val="24"/>
          <w:szCs w:val="24"/>
        </w:rPr>
        <w:t>roce  (</w:t>
      </w:r>
      <w:proofErr w:type="gramEnd"/>
      <w:r>
        <w:rPr>
          <w:rFonts w:ascii="Arial" w:hAnsi="Arial" w:cs="Arial"/>
          <w:sz w:val="24"/>
          <w:szCs w:val="24"/>
        </w:rPr>
        <w:t>povinný údaj)……………a doklady ( stavební povolení, kolaudační rozhodnutí) se nezachovaly.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Jméno, příjmení, datum narození, </w:t>
      </w:r>
      <w:proofErr w:type="gramStart"/>
      <w:r>
        <w:rPr>
          <w:rFonts w:ascii="Arial" w:hAnsi="Arial" w:cs="Arial"/>
          <w:sz w:val="24"/>
          <w:szCs w:val="24"/>
        </w:rPr>
        <w:t xml:space="preserve">adresa:   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Nutné údaje pro zápis do programu</w:t>
      </w:r>
      <w:r>
        <w:rPr>
          <w:rFonts w:ascii="Arial" w:hAnsi="Arial" w:cs="Arial"/>
          <w:sz w:val="24"/>
          <w:szCs w:val="24"/>
        </w:rPr>
        <w:t xml:space="preserve"> </w:t>
      </w:r>
    </w:p>
    <w:p w:rsidR="000843B1" w:rsidRDefault="000843B1" w:rsidP="000843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RÚIAN: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……………………………………………….      Zastavěná </w:t>
      </w:r>
      <w:proofErr w:type="gramStart"/>
      <w:r>
        <w:rPr>
          <w:rFonts w:ascii="Arial" w:hAnsi="Arial" w:cs="Arial"/>
          <w:sz w:val="24"/>
          <w:szCs w:val="24"/>
        </w:rPr>
        <w:t>plocha:…</w:t>
      </w:r>
      <w:proofErr w:type="gramEnd"/>
      <w:r>
        <w:rPr>
          <w:rFonts w:ascii="Arial" w:hAnsi="Arial" w:cs="Arial"/>
          <w:sz w:val="24"/>
          <w:szCs w:val="24"/>
        </w:rPr>
        <w:t>…………    m2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(</w:t>
      </w:r>
      <w:r>
        <w:rPr>
          <w:rFonts w:ascii="Arial" w:hAnsi="Arial" w:cs="Arial"/>
          <w:b/>
          <w:bCs/>
          <w:sz w:val="24"/>
          <w:szCs w:val="24"/>
        </w:rPr>
        <w:t>u přístavby celé stavby</w:t>
      </w:r>
      <w:r>
        <w:rPr>
          <w:rFonts w:ascii="Arial" w:hAnsi="Arial" w:cs="Arial"/>
          <w:sz w:val="24"/>
          <w:szCs w:val="24"/>
        </w:rPr>
        <w:t>)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……………………………………………….      Podlahová </w:t>
      </w:r>
      <w:proofErr w:type="gramStart"/>
      <w:r>
        <w:rPr>
          <w:rFonts w:ascii="Arial" w:hAnsi="Arial" w:cs="Arial"/>
          <w:sz w:val="24"/>
          <w:szCs w:val="24"/>
        </w:rPr>
        <w:t>plocha:…</w:t>
      </w:r>
      <w:proofErr w:type="gramEnd"/>
      <w:r>
        <w:rPr>
          <w:rFonts w:ascii="Arial" w:hAnsi="Arial" w:cs="Arial"/>
          <w:sz w:val="24"/>
          <w:szCs w:val="24"/>
        </w:rPr>
        <w:t>…………    m2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(</w:t>
      </w:r>
      <w:r>
        <w:rPr>
          <w:rFonts w:ascii="Arial" w:hAnsi="Arial" w:cs="Arial"/>
          <w:b/>
          <w:bCs/>
          <w:sz w:val="24"/>
          <w:szCs w:val="24"/>
        </w:rPr>
        <w:t>u přístavby celé stavby</w:t>
      </w:r>
      <w:r>
        <w:rPr>
          <w:rFonts w:ascii="Arial" w:hAnsi="Arial" w:cs="Arial"/>
          <w:sz w:val="24"/>
          <w:szCs w:val="24"/>
        </w:rPr>
        <w:t>)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……………………………………………….      Objem </w:t>
      </w:r>
      <w:proofErr w:type="gramStart"/>
      <w:r>
        <w:rPr>
          <w:rFonts w:ascii="Arial" w:hAnsi="Arial" w:cs="Arial"/>
          <w:sz w:val="24"/>
          <w:szCs w:val="24"/>
        </w:rPr>
        <w:t>stavby:…</w:t>
      </w:r>
      <w:proofErr w:type="gramEnd"/>
      <w:r>
        <w:rPr>
          <w:rFonts w:ascii="Arial" w:hAnsi="Arial" w:cs="Arial"/>
          <w:sz w:val="24"/>
          <w:szCs w:val="24"/>
        </w:rPr>
        <w:t>………………   m3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(</w:t>
      </w:r>
      <w:r>
        <w:rPr>
          <w:rFonts w:ascii="Arial" w:hAnsi="Arial" w:cs="Arial"/>
          <w:b/>
          <w:bCs/>
          <w:sz w:val="24"/>
          <w:szCs w:val="24"/>
        </w:rPr>
        <w:t>u přístavby celé stavby</w:t>
      </w:r>
      <w:r>
        <w:rPr>
          <w:rFonts w:ascii="Arial" w:hAnsi="Arial" w:cs="Arial"/>
          <w:sz w:val="24"/>
          <w:szCs w:val="24"/>
        </w:rPr>
        <w:t>)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……………………………………………….      Druh </w:t>
      </w:r>
      <w:proofErr w:type="gramStart"/>
      <w:r>
        <w:rPr>
          <w:rFonts w:ascii="Arial" w:hAnsi="Arial" w:cs="Arial"/>
          <w:sz w:val="24"/>
          <w:szCs w:val="24"/>
        </w:rPr>
        <w:t>konstrukce:…</w:t>
      </w:r>
      <w:proofErr w:type="gramEnd"/>
      <w:r>
        <w:rPr>
          <w:rFonts w:ascii="Arial" w:hAnsi="Arial" w:cs="Arial"/>
          <w:sz w:val="24"/>
          <w:szCs w:val="24"/>
        </w:rPr>
        <w:t>…………………..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……………………………………………….      Přípojky na inženýrské </w:t>
      </w:r>
      <w:proofErr w:type="gramStart"/>
      <w:r>
        <w:rPr>
          <w:rFonts w:ascii="Arial" w:hAnsi="Arial" w:cs="Arial"/>
          <w:sz w:val="24"/>
          <w:szCs w:val="24"/>
        </w:rPr>
        <w:t>sítě:…</w:t>
      </w:r>
      <w:proofErr w:type="gramEnd"/>
      <w:r>
        <w:rPr>
          <w:rFonts w:ascii="Arial" w:hAnsi="Arial" w:cs="Arial"/>
          <w:sz w:val="24"/>
          <w:szCs w:val="24"/>
        </w:rPr>
        <w:t>..........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Kontaktní údaje (tel., </w:t>
      </w:r>
      <w:proofErr w:type="gramStart"/>
      <w:r>
        <w:rPr>
          <w:rFonts w:ascii="Arial" w:hAnsi="Arial" w:cs="Arial"/>
          <w:sz w:val="24"/>
          <w:szCs w:val="24"/>
        </w:rPr>
        <w:t xml:space="preserve">e-mail)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…………………………………………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……………………………………………….      Druh vytápění…………………………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Počet </w:t>
      </w:r>
      <w:proofErr w:type="gramStart"/>
      <w:r>
        <w:rPr>
          <w:rFonts w:ascii="Arial" w:hAnsi="Arial" w:cs="Arial"/>
          <w:sz w:val="24"/>
          <w:szCs w:val="24"/>
        </w:rPr>
        <w:t>podlaží:…</w:t>
      </w:r>
      <w:proofErr w:type="gramEnd"/>
      <w:r>
        <w:rPr>
          <w:rFonts w:ascii="Arial" w:hAnsi="Arial" w:cs="Arial"/>
          <w:sz w:val="24"/>
          <w:szCs w:val="24"/>
        </w:rPr>
        <w:t>………………………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U bytového objektu počet </w:t>
      </w:r>
      <w:proofErr w:type="gramStart"/>
      <w:r>
        <w:rPr>
          <w:rFonts w:ascii="Arial" w:hAnsi="Arial" w:cs="Arial"/>
          <w:sz w:val="24"/>
          <w:szCs w:val="24"/>
        </w:rPr>
        <w:t>bytů:…</w:t>
      </w:r>
      <w:proofErr w:type="gramEnd"/>
      <w:r>
        <w:rPr>
          <w:rFonts w:ascii="Arial" w:hAnsi="Arial" w:cs="Arial"/>
          <w:sz w:val="24"/>
          <w:szCs w:val="24"/>
        </w:rPr>
        <w:t xml:space="preserve">…..                                                                        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Podpisy:</w:t>
      </w: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</w:p>
    <w:p w:rsidR="000843B1" w:rsidRDefault="000843B1" w:rsidP="000843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……………………………………………….</w:t>
      </w:r>
    </w:p>
    <w:p w:rsidR="000843B1" w:rsidRDefault="000843B1" w:rsidP="000843B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Přílohy:</w:t>
      </w:r>
    </w:p>
    <w:p w:rsidR="000843B1" w:rsidRDefault="000843B1" w:rsidP="000843B1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doklad o vlastnictví stavby (není-li stavba vůbec zapsána na listu vlastnictví)</w:t>
      </w:r>
    </w:p>
    <w:p w:rsidR="000843B1" w:rsidRDefault="000843B1" w:rsidP="000843B1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geometrický plán stavby</w:t>
      </w:r>
    </w:p>
    <w:p w:rsidR="000843B1" w:rsidRDefault="000843B1" w:rsidP="000843B1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zjednodušená dokumentace (</w:t>
      </w:r>
      <w:r>
        <w:rPr>
          <w:rFonts w:ascii="Arial" w:hAnsi="Arial" w:cs="Arial"/>
          <w:b/>
          <w:bCs/>
          <w:sz w:val="24"/>
          <w:szCs w:val="24"/>
        </w:rPr>
        <w:t>pasport stavby</w:t>
      </w:r>
      <w:r>
        <w:rPr>
          <w:rFonts w:ascii="Arial" w:hAnsi="Arial" w:cs="Arial"/>
          <w:sz w:val="24"/>
          <w:szCs w:val="24"/>
        </w:rPr>
        <w:t xml:space="preserve">) dle přílohy č. 3 </w:t>
      </w:r>
      <w:proofErr w:type="spellStart"/>
      <w:r>
        <w:rPr>
          <w:rFonts w:ascii="Arial" w:hAnsi="Arial" w:cs="Arial"/>
          <w:sz w:val="24"/>
          <w:szCs w:val="24"/>
        </w:rPr>
        <w:t>vyhl.č</w:t>
      </w:r>
      <w:proofErr w:type="spellEnd"/>
      <w:r>
        <w:rPr>
          <w:rFonts w:ascii="Arial" w:hAnsi="Arial" w:cs="Arial"/>
          <w:sz w:val="24"/>
          <w:szCs w:val="24"/>
        </w:rPr>
        <w:t xml:space="preserve">.  499/2006 Sb. </w:t>
      </w:r>
      <w:proofErr w:type="spellStart"/>
      <w:r>
        <w:rPr>
          <w:rFonts w:ascii="Arial" w:hAnsi="Arial" w:cs="Arial"/>
          <w:sz w:val="24"/>
          <w:szCs w:val="24"/>
        </w:rPr>
        <w:t>k.ú</w:t>
      </w:r>
      <w:proofErr w:type="spellEnd"/>
      <w:r>
        <w:rPr>
          <w:rFonts w:ascii="Arial" w:hAnsi="Arial" w:cs="Arial"/>
          <w:sz w:val="24"/>
          <w:szCs w:val="24"/>
        </w:rPr>
        <w:t xml:space="preserve">. Roudnice </w:t>
      </w:r>
      <w:proofErr w:type="spellStart"/>
      <w:r>
        <w:rPr>
          <w:rFonts w:ascii="Arial" w:hAnsi="Arial" w:cs="Arial"/>
          <w:sz w:val="24"/>
          <w:szCs w:val="24"/>
        </w:rPr>
        <w:t>n.L.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Podlusky</w:t>
      </w:r>
      <w:proofErr w:type="spellEnd"/>
      <w:r>
        <w:rPr>
          <w:rFonts w:ascii="Arial" w:hAnsi="Arial" w:cs="Arial"/>
          <w:sz w:val="24"/>
          <w:szCs w:val="24"/>
        </w:rPr>
        <w:t xml:space="preserve"> 3 x; ostatní obce 4 </w:t>
      </w:r>
    </w:p>
    <w:p w:rsidR="000A05F4" w:rsidRPr="000843B1" w:rsidRDefault="000843B1" w:rsidP="000843B1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doklady  prokazující</w:t>
      </w:r>
      <w:proofErr w:type="gramEnd"/>
      <w:r>
        <w:rPr>
          <w:rFonts w:ascii="Arial" w:hAnsi="Arial" w:cs="Arial"/>
          <w:sz w:val="24"/>
          <w:szCs w:val="24"/>
        </w:rPr>
        <w:t xml:space="preserve">  existenci  a  stáří stavby, např. prohlášení svědků, prohlášení  příslušného Obecního úřadu apod.</w:t>
      </w:r>
      <w:bookmarkStart w:id="0" w:name="_GoBack"/>
      <w:bookmarkEnd w:id="0"/>
    </w:p>
    <w:sectPr w:rsidR="000A05F4" w:rsidRPr="00084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40675"/>
    <w:multiLevelType w:val="hybridMultilevel"/>
    <w:tmpl w:val="DABCF1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3B1"/>
    <w:rsid w:val="000843B1"/>
    <w:rsid w:val="000A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4C8B1"/>
  <w15:chartTrackingRefBased/>
  <w15:docId w15:val="{5171C9AF-2BE8-4832-A82D-D6CC0A79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843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843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2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Ortová, Dana</dc:creator>
  <cp:keywords/>
  <dc:description/>
  <cp:lastModifiedBy>Ortová, Dana</cp:lastModifiedBy>
  <cp:revision>2</cp:revision>
  <dcterms:created xsi:type="dcterms:W3CDTF">2020-01-23T08:15:00Z</dcterms:created>
  <dcterms:modified xsi:type="dcterms:W3CDTF">2020-01-23T08:16:00Z</dcterms:modified>
</cp:coreProperties>
</file>